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91" w:rsidRPr="00224C91" w:rsidRDefault="00224C91" w:rsidP="00224C91">
      <w:pPr>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Pr="00224C91">
        <w:rPr>
          <w:rFonts w:ascii="Times New Roman" w:eastAsia="Calibri" w:hAnsi="Times New Roman" w:cs="Times New Roman"/>
          <w:b/>
          <w:sz w:val="28"/>
          <w:szCs w:val="28"/>
        </w:rPr>
        <w:t>ак изменились правила установки мангалов и печей на дачных участках?</w:t>
      </w:r>
    </w:p>
    <w:p w:rsidR="00224C91" w:rsidRPr="00224C91" w:rsidRDefault="00224C91" w:rsidP="00224C91">
      <w:pPr>
        <w:jc w:val="both"/>
        <w:rPr>
          <w:rFonts w:ascii="Times New Roman" w:eastAsia="Calibri" w:hAnsi="Times New Roman" w:cs="Times New Roman"/>
          <w:sz w:val="28"/>
          <w:szCs w:val="28"/>
        </w:rPr>
      </w:pPr>
      <w:r w:rsidRPr="00224C91">
        <w:rPr>
          <w:rFonts w:ascii="Times New Roman" w:eastAsia="Calibri" w:hAnsi="Times New Roman" w:cs="Times New Roman"/>
          <w:sz w:val="28"/>
          <w:szCs w:val="28"/>
        </w:rPr>
        <w:t xml:space="preserve">- </w:t>
      </w:r>
      <w:r w:rsidRPr="00224C91">
        <w:rPr>
          <w:rFonts w:ascii="Times New Roman" w:eastAsia="Calibri" w:hAnsi="Times New Roman" w:cs="Times New Roman"/>
          <w:color w:val="000000"/>
          <w:sz w:val="28"/>
          <w:szCs w:val="28"/>
          <w:shd w:val="clear" w:color="auto" w:fill="FFFFFF"/>
        </w:rPr>
        <w:t>С 1 марта 2023 года вступили в силу изменения в Правилах противопожарного режима в Российской Федерации. Для приготовления пищи в мангалах, жаровнях расстояние от очага горения до зданий, сооружений и иных построек уменьшилась до 5 метров. При этом зона вокруг мангала должна быть очищена от горючих материалов в радиусе до 2 метров.</w:t>
      </w:r>
    </w:p>
    <w:p w:rsidR="00224C91" w:rsidRPr="00224C91" w:rsidRDefault="00224C91" w:rsidP="00224C91">
      <w:pPr>
        <w:jc w:val="both"/>
        <w:rPr>
          <w:rFonts w:ascii="Times New Roman" w:eastAsia="Calibri" w:hAnsi="Times New Roman" w:cs="Times New Roman"/>
          <w:b/>
          <w:sz w:val="28"/>
          <w:szCs w:val="28"/>
        </w:rPr>
      </w:pPr>
      <w:r w:rsidRPr="00224C91">
        <w:rPr>
          <w:rFonts w:ascii="Times New Roman" w:eastAsia="Calibri" w:hAnsi="Times New Roman" w:cs="Times New Roman"/>
          <w:b/>
          <w:sz w:val="28"/>
          <w:szCs w:val="28"/>
        </w:rPr>
        <w:t>Какие теперь правила по сжиганию мусора на приусадебных участках?</w:t>
      </w:r>
    </w:p>
    <w:p w:rsidR="00224C91" w:rsidRPr="00224C91" w:rsidRDefault="00224C91" w:rsidP="00224C91">
      <w:pPr>
        <w:jc w:val="both"/>
        <w:rPr>
          <w:rFonts w:ascii="Times New Roman" w:eastAsia="Calibri" w:hAnsi="Times New Roman" w:cs="Times New Roman"/>
          <w:sz w:val="28"/>
          <w:szCs w:val="28"/>
        </w:rPr>
      </w:pPr>
      <w:r w:rsidRPr="00224C91">
        <w:rPr>
          <w:rFonts w:ascii="Times New Roman" w:eastAsia="Calibri" w:hAnsi="Times New Roman" w:cs="Times New Roman"/>
          <w:sz w:val="28"/>
          <w:szCs w:val="28"/>
        </w:rPr>
        <w:t xml:space="preserve">- </w:t>
      </w:r>
      <w:r w:rsidRPr="00224C91">
        <w:rPr>
          <w:rFonts w:ascii="Times New Roman" w:eastAsia="Calibri" w:hAnsi="Times New Roman" w:cs="Times New Roman"/>
          <w:color w:val="000000"/>
          <w:sz w:val="28"/>
          <w:szCs w:val="28"/>
          <w:shd w:val="clear" w:color="auto" w:fill="FFFFFF"/>
        </w:rPr>
        <w:t>С 01.03.2023 года условия разведение костров на участке также смягчаются.  При сжигании сухой травы, веток, листвы, растительности на индивидуальных земельных участках населенных пунктов, на садовых или огородных земельных участках место открытого огня должно располагаться на расстоянии не менее 15 метров до зданий, сооружений и иных построек. При этом, если сжигание сухой травы, веток и пр. происходит в металлической емкости (например, железной бочке), то данное расстояние может сокращаться вдвое, т.е. до 7,5 м.</w:t>
      </w:r>
    </w:p>
    <w:p w:rsidR="00224C91" w:rsidRPr="00224C91" w:rsidRDefault="00224C91" w:rsidP="00224C91">
      <w:pPr>
        <w:jc w:val="both"/>
        <w:rPr>
          <w:rFonts w:ascii="Times New Roman" w:eastAsia="Calibri" w:hAnsi="Times New Roman" w:cs="Times New Roman"/>
          <w:b/>
          <w:sz w:val="28"/>
          <w:szCs w:val="28"/>
        </w:rPr>
      </w:pPr>
      <w:r w:rsidRPr="00224C91">
        <w:rPr>
          <w:rFonts w:ascii="Times New Roman" w:eastAsia="Calibri" w:hAnsi="Times New Roman" w:cs="Times New Roman"/>
          <w:b/>
          <w:sz w:val="28"/>
          <w:szCs w:val="28"/>
        </w:rPr>
        <w:t>Касаемо штрафных санкций, какие сегодня наказания за нарушения Правил пожарной безопасности?</w:t>
      </w:r>
    </w:p>
    <w:p w:rsidR="00224C91" w:rsidRDefault="00224C91" w:rsidP="00224C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224C91">
        <w:rPr>
          <w:rFonts w:ascii="Times New Roman" w:eastAsia="Times New Roman" w:hAnsi="Times New Roman" w:cs="Times New Roman"/>
          <w:sz w:val="28"/>
          <w:szCs w:val="28"/>
          <w:lang w:eastAsia="ru-RU"/>
        </w:rPr>
        <w:t xml:space="preserve">- Нарушение этого требования Правил противопожарного режима влечет административную ответственность в виде штрафа: в отношении граждан от 5 000 до 15 000 рублей, должностных лиц - от 20 000 до 30 000 рублей. Штраф на лиц, осуществляющих предпринимательскую деятельность без образования юридического лица, может составлять от 40 000 до 60 000 рублей, а на юридических лиц - от 300 000 до 400 000 рублей. </w:t>
      </w:r>
      <w:r w:rsidRPr="00224C91">
        <w:rPr>
          <w:rFonts w:ascii="Times New Roman" w:eastAsia="Times New Roman" w:hAnsi="Times New Roman" w:cs="Times New Roman"/>
          <w:color w:val="000000"/>
          <w:sz w:val="28"/>
          <w:szCs w:val="28"/>
          <w:shd w:val="clear" w:color="auto" w:fill="FFFFFF"/>
          <w:lang w:eastAsia="ru-RU"/>
        </w:rPr>
        <w:t>В условиях введенного на территории особого противопожарного режима</w:t>
      </w:r>
      <w:r w:rsidRPr="00224C91">
        <w:rPr>
          <w:rFonts w:ascii="Times New Roman" w:eastAsia="Times New Roman" w:hAnsi="Times New Roman" w:cs="Times New Roman"/>
          <w:b/>
          <w:color w:val="000000"/>
          <w:sz w:val="28"/>
          <w:szCs w:val="28"/>
          <w:shd w:val="clear" w:color="auto" w:fill="FFFFFF"/>
          <w:lang w:eastAsia="ru-RU"/>
        </w:rPr>
        <w:t xml:space="preserve"> </w:t>
      </w:r>
      <w:r w:rsidRPr="00224C91">
        <w:rPr>
          <w:rFonts w:ascii="Times New Roman" w:eastAsia="Times New Roman" w:hAnsi="Times New Roman" w:cs="Times New Roman"/>
          <w:color w:val="000000"/>
          <w:sz w:val="28"/>
          <w:szCs w:val="28"/>
          <w:shd w:val="clear" w:color="auto" w:fill="FFFFFF"/>
          <w:lang w:eastAsia="ru-RU"/>
        </w:rPr>
        <w:t>штрафы увеличиваются в два раза.</w:t>
      </w:r>
    </w:p>
    <w:p w:rsidR="00224C91" w:rsidRPr="00224C91" w:rsidRDefault="00224C91" w:rsidP="00224C91">
      <w:pPr>
        <w:jc w:val="both"/>
        <w:rPr>
          <w:rFonts w:ascii="Times New Roman" w:eastAsia="Calibri" w:hAnsi="Times New Roman" w:cs="Times New Roman"/>
          <w:b/>
          <w:sz w:val="28"/>
          <w:szCs w:val="28"/>
        </w:rPr>
      </w:pPr>
      <w:r w:rsidRPr="00224C91">
        <w:rPr>
          <w:rFonts w:ascii="Times New Roman" w:eastAsia="Calibri" w:hAnsi="Times New Roman" w:cs="Times New Roman"/>
          <w:b/>
          <w:sz w:val="28"/>
          <w:szCs w:val="28"/>
        </w:rPr>
        <w:t>В весенне-летний пожароопасный период сотрудниками государственного пожарного надзора будут проводиться профилактические мероприятия, а также созданы патрульно-контрольные группы с целью выявления фактов сжигания сухой травянистой растительности и мусора, в соответствии с законодательством Российской Федерации.</w:t>
      </w:r>
      <w:bookmarkStart w:id="0" w:name="_GoBack"/>
      <w:bookmarkEnd w:id="0"/>
    </w:p>
    <w:p w:rsidR="00224C91" w:rsidRPr="00224C91" w:rsidRDefault="00224C91" w:rsidP="00224C91">
      <w:pPr>
        <w:jc w:val="both"/>
        <w:rPr>
          <w:rFonts w:ascii="Times New Roman" w:eastAsia="Calibri" w:hAnsi="Times New Roman" w:cs="Times New Roman"/>
          <w:sz w:val="28"/>
          <w:szCs w:val="28"/>
        </w:rPr>
      </w:pPr>
    </w:p>
    <w:p w:rsidR="00CC72CE" w:rsidRPr="00224C91" w:rsidRDefault="00CC72CE">
      <w:pPr>
        <w:rPr>
          <w:rFonts w:ascii="Liberation Serif" w:hAnsi="Liberation Serif"/>
          <w:sz w:val="28"/>
          <w:szCs w:val="28"/>
        </w:rPr>
      </w:pPr>
    </w:p>
    <w:sectPr w:rsidR="00CC72CE" w:rsidRPr="00224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91"/>
    <w:rsid w:val="00111390"/>
    <w:rsid w:val="00224C91"/>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B6D90-139C-4A4B-9D7C-ADA699F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C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4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 Сопова</dc:creator>
  <cp:keywords/>
  <dc:description/>
  <cp:lastModifiedBy>Оксана Владимировна Сопова</cp:lastModifiedBy>
  <cp:revision>1</cp:revision>
  <cp:lastPrinted>2023-04-06T03:17:00Z</cp:lastPrinted>
  <dcterms:created xsi:type="dcterms:W3CDTF">2023-04-06T03:16:00Z</dcterms:created>
  <dcterms:modified xsi:type="dcterms:W3CDTF">2023-04-06T03:17:00Z</dcterms:modified>
</cp:coreProperties>
</file>