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1" w:rsidRDefault="00750701" w:rsidP="0075070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Сведения о педагогическом составе по ОПОП</w:t>
      </w:r>
    </w:p>
    <w:p w:rsidR="00E51CAF" w:rsidRDefault="000A08BB" w:rsidP="00E51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BB">
        <w:rPr>
          <w:rFonts w:ascii="Times New Roman" w:hAnsi="Times New Roman" w:cs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B64CC8">
        <w:rPr>
          <w:rFonts w:ascii="Times New Roman" w:hAnsi="Times New Roman" w:cs="Times New Roman"/>
          <w:b/>
          <w:sz w:val="24"/>
          <w:szCs w:val="24"/>
        </w:rPr>
        <w:t xml:space="preserve"> на 01.09.2024</w:t>
      </w:r>
    </w:p>
    <w:tbl>
      <w:tblPr>
        <w:tblStyle w:val="a3"/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4"/>
        <w:gridCol w:w="1843"/>
        <w:gridCol w:w="2126"/>
        <w:gridCol w:w="4253"/>
        <w:gridCol w:w="1134"/>
        <w:gridCol w:w="1275"/>
      </w:tblGrid>
      <w:tr w:rsidR="006F6111" w:rsidTr="00685E98">
        <w:tc>
          <w:tcPr>
            <w:tcW w:w="1560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6F6111" w:rsidRPr="00E51CAF" w:rsidRDefault="006F6111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27AB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984" w:type="dxa"/>
          </w:tcPr>
          <w:p w:rsidR="004F27AB" w:rsidRDefault="004F27A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1D56C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дисциплины, модули,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</w:tc>
        <w:tc>
          <w:tcPr>
            <w:tcW w:w="1843" w:type="dxa"/>
          </w:tcPr>
          <w:p w:rsidR="004F27AB" w:rsidRDefault="004F27AB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6111" w:rsidRDefault="006F6111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валификационная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E64439" w:rsidRDefault="004F27AB" w:rsidP="004F27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учёное</w:t>
            </w:r>
            <w:r w:rsidR="006F6111">
              <w:rPr>
                <w:rFonts w:ascii="Times New Roman" w:hAnsi="Times New Roman" w:cs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2126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подготовки и /или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специальности,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253" w:type="dxa"/>
          </w:tcPr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Данные о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квалификации и /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или стажировке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5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6F6111" w:rsidTr="00685E98">
        <w:tc>
          <w:tcPr>
            <w:tcW w:w="1560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F6111" w:rsidRPr="00E64439" w:rsidRDefault="007C20C5" w:rsidP="007C20C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ОУП.01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ОУП.02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755ED1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3B7" w:rsidRDefault="000023B7" w:rsidP="006F6111"/>
          <w:p w:rsidR="000023B7" w:rsidRDefault="000023B7" w:rsidP="0075070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НАЧОУ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институт экономики управления и права» 2015 год, экономика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-бакалавр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«Педагогика и методика профессионального образования» - 296 часов, 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октябрь 2018 года – январь 2019 года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«МАПК»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 (с двумя профилями подготовки): Теория и методика преподавания русского языка и литературы в образовательных </w:t>
            </w:r>
            <w:r w:rsidRPr="0080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организациях»,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ноябрь 2020года 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ай 2021 года</w:t>
            </w:r>
          </w:p>
        </w:tc>
        <w:tc>
          <w:tcPr>
            <w:tcW w:w="425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для обучения инвалидов и лиц с ОВЗ в образовательных организациях среднего профессионального, высшего и дополнительного профессионального образования» - 144 часов,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Июнь-август 2022 г.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7л0м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4г2м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A609A3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A3">
              <w:rPr>
                <w:rFonts w:ascii="Times New Roman" w:hAnsi="Times New Roman" w:cs="Times New Roman"/>
                <w:sz w:val="20"/>
                <w:szCs w:val="20"/>
              </w:rPr>
              <w:t>Щербакова Жанна Владимировна</w:t>
            </w:r>
          </w:p>
          <w:p w:rsidR="000023B7" w:rsidRPr="00607F09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ОУП.03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AC5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ОГСЭ.03</w:t>
            </w:r>
          </w:p>
          <w:p w:rsidR="000023B7" w:rsidRDefault="000023B7" w:rsidP="00AC5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0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A08BB" w:rsidRPr="00AC5E00" w:rsidRDefault="000A08BB" w:rsidP="00AC5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84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377E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0023B7" w:rsidRPr="0040377E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институт,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учитель немецкого языка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АНО ВПО «Европейский Университет «Бизнес Треугольник» </w:t>
            </w:r>
            <w:proofErr w:type="spell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 – Петербург по программе профессиональной переподготовки </w:t>
            </w: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образование: преподаватель Английского языка в СПО»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- 350 часов, декабрь 2016 </w:t>
            </w:r>
            <w:proofErr w:type="gram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 февраль2017 года</w:t>
            </w:r>
          </w:p>
        </w:tc>
        <w:tc>
          <w:tcPr>
            <w:tcW w:w="4253" w:type="dxa"/>
          </w:tcPr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Жужгова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984" w:type="dxa"/>
          </w:tcPr>
          <w:p w:rsidR="000023B7" w:rsidRDefault="000023B7" w:rsidP="00B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B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0A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ОУП.03</w:t>
            </w:r>
          </w:p>
          <w:p w:rsidR="000A08BB" w:rsidRDefault="000A08BB" w:rsidP="000A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A08BB" w:rsidRDefault="000A08BB" w:rsidP="000A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0A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ОГСЭ.03</w:t>
            </w:r>
          </w:p>
          <w:p w:rsidR="000A08BB" w:rsidRDefault="000A08BB" w:rsidP="000A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0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023B7" w:rsidRPr="001C12D6" w:rsidRDefault="000A08BB" w:rsidP="000A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84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«РГППУ» г. Екатеринбург, 2014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работа;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образование:  Английский язык в образовательных организациях», ноябрь 2018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2019 г. </w:t>
            </w:r>
          </w:p>
        </w:tc>
        <w:tc>
          <w:tcPr>
            <w:tcW w:w="4253" w:type="dxa"/>
          </w:tcPr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7л8м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 11м</w:t>
            </w:r>
          </w:p>
        </w:tc>
      </w:tr>
      <w:tr w:rsidR="000023B7" w:rsidTr="00685E98">
        <w:trPr>
          <w:trHeight w:val="70"/>
        </w:trPr>
        <w:tc>
          <w:tcPr>
            <w:tcW w:w="1560" w:type="dxa"/>
          </w:tcPr>
          <w:p w:rsidR="000023B7" w:rsidRPr="00F00670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Аксенова Галина Александровна</w:t>
            </w:r>
          </w:p>
        </w:tc>
        <w:tc>
          <w:tcPr>
            <w:tcW w:w="1984" w:type="dxa"/>
          </w:tcPr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Pr="004C5C06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ОУП.07 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ОГСЭ.01 </w:t>
            </w:r>
          </w:p>
          <w:p w:rsidR="000023B7" w:rsidRPr="004C5C06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84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А.М. Горького, 1983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философ, преподаватель философии.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переподготовки 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еография: Теория и методика преподавания в </w:t>
            </w:r>
            <w:proofErr w:type="gramStart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(300 часов) 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май - сентябрь 2017 года</w:t>
            </w:r>
          </w:p>
          <w:p w:rsidR="000023B7" w:rsidRPr="00F0067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23B7" w:rsidRPr="00D564F1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Фонд «Педагогический университет «Первое сентября»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«Правила оказания первой помощи: практические рекомендации для педагогов»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- 36 часов, сентябрь 2019 года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преподавать историю в современной школе: теория и методика»- 72 часа,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 2020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«Организация работы с заказами на экскурсионное обслуживание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«Организация экскурсионных услуг»)»- 144 часа, ноябрь 2020-декабрь 2020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 4м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B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F0067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D56CF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8BB" w:rsidRDefault="000A08BB" w:rsidP="00BD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ОУП.10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BD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ОГСЭ.04</w:t>
            </w:r>
          </w:p>
          <w:p w:rsidR="000023B7" w:rsidRDefault="000A08BB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0A0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культура </w:t>
            </w:r>
          </w:p>
          <w:p w:rsidR="000A08BB" w:rsidRDefault="000A08BB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Pr="000A08BB" w:rsidRDefault="000A08BB" w:rsidP="000A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ОП. 08</w:t>
            </w:r>
          </w:p>
          <w:p w:rsidR="000A08BB" w:rsidRPr="000A08BB" w:rsidRDefault="000A08BB" w:rsidP="000A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84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19.10.2018-19.10.2023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«Уральская государственная юридическая академия», г. Екатеринбург, 2011г.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образование. Педагог дополнительного образования», 2017 г. </w:t>
            </w:r>
          </w:p>
          <w:p w:rsidR="000023B7" w:rsidRPr="00D564F1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по физической культуре», 2018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F0067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НОЧУДПО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 повышения квалификации, подготовки и профессиональной переподготовки специалист «Потенциал»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«Подготовка спортивных судей главной судейских бригад физкультурных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спортивных мероприятий» - 72 часа,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 г.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Дружинин Евгений Альбертович</w:t>
            </w:r>
          </w:p>
        </w:tc>
        <w:tc>
          <w:tcPr>
            <w:tcW w:w="1984" w:type="dxa"/>
          </w:tcPr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ОУП.11 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ОУП.08 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ОП.09 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0023B7" w:rsidRPr="00E64439" w:rsidRDefault="000023B7" w:rsidP="004F27AB">
            <w:pPr>
              <w:jc w:val="center"/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политехнический институт им. </w:t>
            </w:r>
            <w:proofErr w:type="spellStart"/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А.А.Жданова</w:t>
            </w:r>
            <w:proofErr w:type="spellEnd"/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, 1981г.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технология электрохимических производств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инженер-химик-технолог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11D8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ГКУ ДПО СО «Учебно-методический центр по гражданской обороне и чрезвычайным ситуациям Свердловской области» 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«Подготовка должностных лиц и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ситуаций» 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- 36 часов, ноябрь 2019 года.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Фонд «Педагогический университет «Первое сентября» 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43г 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 10м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08BB" w:rsidRP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ОГСЭ.05</w:t>
            </w:r>
          </w:p>
          <w:p w:rsidR="000A08BB" w:rsidRDefault="000A08BB" w:rsidP="000A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374C2C" w:rsidRDefault="00374C2C" w:rsidP="000A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E07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ОУП.06</w:t>
            </w:r>
          </w:p>
          <w:p w:rsidR="000023B7" w:rsidRDefault="000023B7" w:rsidP="00E0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374C2C" w:rsidRPr="001D56CF" w:rsidRDefault="00374C2C" w:rsidP="00E0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>ЕН.03</w:t>
            </w:r>
            <w:r w:rsidRPr="000A08B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A08BB" w:rsidRDefault="000A08B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374C2C" w:rsidRDefault="00374C2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2C" w:rsidRPr="00374C2C" w:rsidRDefault="00374C2C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C2C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  <w:r w:rsidRPr="00374C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74C2C" w:rsidRPr="000A08BB" w:rsidRDefault="00374C2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2C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0023B7" w:rsidRPr="000F4E14" w:rsidRDefault="000023B7" w:rsidP="000A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3B7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</w:t>
            </w:r>
            <w:proofErr w:type="spellStart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педагогический институт,1996 год</w:t>
            </w: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обучение, специальные и технические дисциплины</w:t>
            </w: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-инженер - педагог </w:t>
            </w: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 информатики (МЭСИ) 1998 год</w:t>
            </w: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финансы и кредит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экономист</w:t>
            </w:r>
          </w:p>
        </w:tc>
        <w:tc>
          <w:tcPr>
            <w:tcW w:w="425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ФГБОУ «Международный детский центр «Артек» - 24 часа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30.11.2022-02.12.2022г.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 1м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 11м</w:t>
            </w:r>
          </w:p>
        </w:tc>
      </w:tr>
      <w:tr w:rsidR="00E03B93" w:rsidTr="00685E98">
        <w:tc>
          <w:tcPr>
            <w:tcW w:w="1560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CC8" w:rsidRDefault="00B64CC8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b/>
                <w:sz w:val="20"/>
                <w:szCs w:val="20"/>
              </w:rPr>
              <w:t>ОУП.05</w:t>
            </w:r>
            <w:r w:rsidRPr="00B64CC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64CC8" w:rsidRPr="00B64CC8" w:rsidRDefault="00B64CC8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B64CC8" w:rsidRDefault="00B64CC8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CC8" w:rsidRDefault="00B64CC8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ОГСЭ.02</w:t>
            </w:r>
          </w:p>
          <w:p w:rsidR="00E03B93" w:rsidRDefault="00B64CC8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64CC8" w:rsidRDefault="00B64CC8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CC8" w:rsidRPr="00B64CC8" w:rsidRDefault="00B64CC8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b/>
                <w:sz w:val="20"/>
                <w:szCs w:val="20"/>
              </w:rPr>
              <w:t>ОГСЭ.07</w:t>
            </w:r>
          </w:p>
          <w:p w:rsidR="00B64CC8" w:rsidRPr="00B64CC8" w:rsidRDefault="00B64CC8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sz w:val="20"/>
                <w:szCs w:val="20"/>
              </w:rPr>
              <w:t>Россия моя история</w:t>
            </w:r>
          </w:p>
        </w:tc>
        <w:tc>
          <w:tcPr>
            <w:tcW w:w="1843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«Уральский государственный университет им. А.М. Горького»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«Историк-архивист», 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 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2005г. 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«Московская академия профессиональных компетенций»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«Педагогическое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(с двумя профилями подготовки): Теория и методика преподавания истории обществознания в образовательных организациях» -</w:t>
            </w:r>
          </w:p>
          <w:p w:rsidR="00E03B93" w:rsidRPr="00765FFC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01.10.2021-06.05.2022 г.</w:t>
            </w:r>
          </w:p>
        </w:tc>
        <w:tc>
          <w:tcPr>
            <w:tcW w:w="4253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5223A7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E03B93" w:rsidRPr="005223A7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8C4954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>ГБПОУ «Курганский педагогический колледж»</w:t>
            </w:r>
          </w:p>
          <w:p w:rsidR="00E03B93" w:rsidRPr="008C4954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- </w:t>
            </w:r>
          </w:p>
          <w:p w:rsidR="00E03B93" w:rsidRPr="00765FFC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4">
              <w:rPr>
                <w:rFonts w:ascii="Times New Roman" w:hAnsi="Times New Roman" w:cs="Times New Roman"/>
                <w:sz w:val="20"/>
                <w:szCs w:val="20"/>
              </w:rPr>
              <w:t>72 часа, сентябрь 2023 г.</w:t>
            </w:r>
          </w:p>
        </w:tc>
        <w:tc>
          <w:tcPr>
            <w:tcW w:w="1134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12л8м</w:t>
            </w:r>
          </w:p>
        </w:tc>
        <w:tc>
          <w:tcPr>
            <w:tcW w:w="1275" w:type="dxa"/>
          </w:tcPr>
          <w:p w:rsidR="00E03B93" w:rsidRDefault="00B64CC8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3B93">
              <w:rPr>
                <w:rFonts w:ascii="Times New Roman" w:hAnsi="Times New Roman" w:cs="Times New Roman"/>
                <w:sz w:val="20"/>
                <w:szCs w:val="20"/>
              </w:rPr>
              <w:t>г 0м</w:t>
            </w:r>
          </w:p>
        </w:tc>
      </w:tr>
      <w:tr w:rsidR="00E03B93" w:rsidTr="00685E98">
        <w:tc>
          <w:tcPr>
            <w:tcW w:w="1560" w:type="dxa"/>
          </w:tcPr>
          <w:p w:rsidR="00E03B93" w:rsidRPr="000F4E14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Лаптева Неля Никаноровна</w:t>
            </w:r>
          </w:p>
        </w:tc>
        <w:tc>
          <w:tcPr>
            <w:tcW w:w="1984" w:type="dxa"/>
          </w:tcPr>
          <w:p w:rsidR="00E03B93" w:rsidRPr="000F4E14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ОУП.12</w:t>
            </w:r>
          </w:p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03B93" w:rsidRPr="000A08BB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B93" w:rsidRPr="00652973" w:rsidRDefault="00E03B93" w:rsidP="0065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73">
              <w:rPr>
                <w:rFonts w:ascii="Times New Roman" w:hAnsi="Times New Roman" w:cs="Times New Roman"/>
                <w:b/>
                <w:sz w:val="20"/>
                <w:szCs w:val="20"/>
              </w:rPr>
              <w:t>ЕН.01</w:t>
            </w:r>
          </w:p>
          <w:p w:rsidR="00E03B93" w:rsidRDefault="00E03B93" w:rsidP="0065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03B93" w:rsidRPr="000F4E14" w:rsidRDefault="00E03B93" w:rsidP="0065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B93" w:rsidRPr="00BD3BC9" w:rsidRDefault="00E03B93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E03B93" w:rsidRPr="00BD3BC9" w:rsidRDefault="00E03B93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  <w:p w:rsidR="00E03B93" w:rsidRPr="00BD3BC9" w:rsidRDefault="00E03B93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BD3BC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Марийский государственный университет 1990 год.</w:t>
            </w:r>
          </w:p>
          <w:p w:rsidR="00E03B93" w:rsidRPr="00BD3BC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E03B93" w:rsidRPr="000F4E14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Математик. </w:t>
            </w:r>
          </w:p>
        </w:tc>
        <w:tc>
          <w:tcPr>
            <w:tcW w:w="4253" w:type="dxa"/>
          </w:tcPr>
          <w:p w:rsidR="00E03B93" w:rsidRPr="00BD3BC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BD3BC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E03B93" w:rsidRPr="00BD3BC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E03B93" w:rsidRDefault="00E03B93" w:rsidP="00B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0F4E14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 11м</w:t>
            </w:r>
          </w:p>
        </w:tc>
        <w:tc>
          <w:tcPr>
            <w:tcW w:w="1275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 6м</w:t>
            </w:r>
          </w:p>
        </w:tc>
      </w:tr>
      <w:tr w:rsidR="00E03B93" w:rsidTr="00685E98">
        <w:tc>
          <w:tcPr>
            <w:tcW w:w="1560" w:type="dxa"/>
          </w:tcPr>
          <w:p w:rsidR="00E03B93" w:rsidRDefault="00E03B93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1A2928" w:rsidRDefault="00E03B93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Останина Вера Ивановна</w:t>
            </w:r>
          </w:p>
          <w:p w:rsidR="00E03B93" w:rsidRPr="00BD3BC9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BD3BC9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E03B93" w:rsidRDefault="00E03B93" w:rsidP="00765FFC">
            <w:pPr>
              <w:tabs>
                <w:tab w:val="left" w:pos="255"/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03B93" w:rsidRPr="004A34B9" w:rsidRDefault="00E03B93" w:rsidP="00765FFC">
            <w:pPr>
              <w:tabs>
                <w:tab w:val="left" w:pos="25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ОУД. 07</w:t>
            </w:r>
          </w:p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374C2C" w:rsidRDefault="00E03B93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C2C">
              <w:rPr>
                <w:rFonts w:ascii="Times New Roman" w:hAnsi="Times New Roman" w:cs="Times New Roman"/>
                <w:b/>
                <w:sz w:val="20"/>
                <w:szCs w:val="20"/>
              </w:rPr>
              <w:t>ЕН.02</w:t>
            </w:r>
          </w:p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2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2C">
              <w:rPr>
                <w:rFonts w:ascii="Times New Roman" w:hAnsi="Times New Roman" w:cs="Times New Roman"/>
                <w:b/>
                <w:sz w:val="20"/>
                <w:szCs w:val="20"/>
              </w:rPr>
              <w:t>ОП.06</w:t>
            </w:r>
          </w:p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2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B93" w:rsidRDefault="00E03B9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1A2928" w:rsidRDefault="00E03B9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E03B93" w:rsidRPr="001A2928" w:rsidRDefault="00E03B9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E03B93" w:rsidRPr="00BD3BC9" w:rsidRDefault="00E03B9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2126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1A2928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ГОУ ВПО «РГППУ»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03B93" w:rsidRPr="001A2928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профессиональное обучение </w:t>
            </w:r>
          </w:p>
          <w:p w:rsidR="00E03B93" w:rsidRPr="00BD3BC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- инженер-педагог</w:t>
            </w:r>
          </w:p>
        </w:tc>
        <w:tc>
          <w:tcPr>
            <w:tcW w:w="4253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часов, сентябрь 2019 года.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стажировки)» - 40 часов, ноябрь 2020 г.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колледж строительства, архитектуры и предпринимательства»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«Основы графического дизайна (с учетом стандарта </w:t>
            </w:r>
            <w:proofErr w:type="spell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«Графический дизайн»)», 144 часа, 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2020-декабрь 2020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стажировки»- 40 часов</w:t>
            </w:r>
            <w:proofErr w:type="gramEnd"/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курса информатики в основной и средней школе» - 72 часа, июнь 2020 г.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«Планирование  и реализация 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мероприятий по усилению мер безопасности  в образовательных организациях» - 72 часа, июль 2021 г.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E03B93" w:rsidRPr="004006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E03B93" w:rsidRPr="00BD3BC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6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5м</w:t>
            </w:r>
          </w:p>
        </w:tc>
        <w:tc>
          <w:tcPr>
            <w:tcW w:w="1275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6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 5м</w:t>
            </w:r>
          </w:p>
        </w:tc>
      </w:tr>
      <w:tr w:rsidR="00E03B93" w:rsidTr="00685E98">
        <w:tc>
          <w:tcPr>
            <w:tcW w:w="1560" w:type="dxa"/>
          </w:tcPr>
          <w:p w:rsidR="00E03B93" w:rsidRDefault="00E03B93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Насонова</w:t>
            </w:r>
          </w:p>
          <w:p w:rsidR="00E03B93" w:rsidRPr="001A2928" w:rsidRDefault="00E03B93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984" w:type="dxa"/>
          </w:tcPr>
          <w:p w:rsidR="00E03B93" w:rsidRPr="001A2928" w:rsidRDefault="00E03B9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E03B93" w:rsidRDefault="00E03B93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 01</w:t>
            </w:r>
          </w:p>
          <w:p w:rsidR="00E03B93" w:rsidRDefault="00E03B9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E03B93" w:rsidRDefault="00E03B9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374C2C" w:rsidRDefault="00E03B93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C2C">
              <w:rPr>
                <w:rFonts w:ascii="Times New Roman" w:hAnsi="Times New Roman" w:cs="Times New Roman"/>
                <w:b/>
                <w:sz w:val="20"/>
                <w:szCs w:val="20"/>
              </w:rPr>
              <w:t>ОУП.13</w:t>
            </w:r>
            <w:r w:rsidRPr="00374C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03B93" w:rsidRPr="00937919" w:rsidRDefault="00E03B9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E03B93" w:rsidRDefault="00E03B9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1A2928" w:rsidRDefault="00E03B9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горный университет»  2012 год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-горные машины и оборудование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горный инженер 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государственный педагогический университет» 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44.04.01 Педагогическое образование </w:t>
            </w:r>
          </w:p>
          <w:p w:rsidR="00E03B93" w:rsidRPr="001A2928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253" w:type="dxa"/>
          </w:tcPr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 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«Проведение лабораторных и исследовательских работ школьников по физике с использованием цифрового оборудования»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- 40 часов, ноябрь 2016 года. 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АНО ДПО « Центр профессионального развития ПРОФИ»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«Обучение педагогических работников навыкам оказания первой помощи» 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- 20 часов, март 2017 года.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 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«Актуальные вопросы преподавания астрономии в современной школе» </w:t>
            </w:r>
          </w:p>
          <w:p w:rsidR="00E03B93" w:rsidRPr="00765FFC" w:rsidRDefault="00E03B93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- 24 часа, июнь 2018 года. </w:t>
            </w:r>
          </w:p>
          <w:p w:rsidR="00E03B93" w:rsidRDefault="00E03B93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E03B93" w:rsidRDefault="00E03B93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аспекты, 72 часа, ноябрь 2020 г.</w:t>
            </w:r>
          </w:p>
          <w:p w:rsidR="00E03B93" w:rsidRDefault="00E03B93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«Межреспубликанский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переподготовки кадров при Президиуме ФРО»</w:t>
            </w:r>
          </w:p>
          <w:p w:rsidR="00E03B93" w:rsidRDefault="00E03B93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E03B93" w:rsidRDefault="00E03B93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AF1C33" w:rsidRDefault="00E03B93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12л 4м</w:t>
            </w:r>
          </w:p>
        </w:tc>
        <w:tc>
          <w:tcPr>
            <w:tcW w:w="1275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5м</w:t>
            </w:r>
          </w:p>
        </w:tc>
      </w:tr>
      <w:tr w:rsidR="00E03B93" w:rsidTr="00685E98">
        <w:tc>
          <w:tcPr>
            <w:tcW w:w="1560" w:type="dxa"/>
          </w:tcPr>
          <w:p w:rsidR="00E03B93" w:rsidRPr="00E03D07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Клементьева</w:t>
            </w:r>
            <w:proofErr w:type="spellEnd"/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Ирина  Леонидовна</w:t>
            </w:r>
          </w:p>
        </w:tc>
        <w:tc>
          <w:tcPr>
            <w:tcW w:w="1984" w:type="dxa"/>
          </w:tcPr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ОГСЭ.06</w:t>
            </w: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9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 </w:t>
            </w:r>
          </w:p>
          <w:p w:rsidR="00E03B93" w:rsidRP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B93">
              <w:rPr>
                <w:rFonts w:ascii="Times New Roman" w:hAnsi="Times New Roman" w:cs="Times New Roman"/>
                <w:b/>
                <w:sz w:val="20"/>
                <w:szCs w:val="20"/>
              </w:rPr>
              <w:t>ОУП.09</w:t>
            </w:r>
            <w:r w:rsidRPr="00E03B9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03B93" w:rsidRP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9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3B93" w:rsidRPr="00E03D07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Свердловский институт народного хозяйства,</w:t>
            </w:r>
          </w:p>
          <w:p w:rsidR="00E03B93" w:rsidRPr="00E03D07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 xml:space="preserve"> 1994 год.</w:t>
            </w:r>
          </w:p>
          <w:p w:rsidR="00E03B93" w:rsidRPr="00E03D07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Товароведение и организация торговли непродовольственными товарами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 высшей квалификации</w:t>
            </w:r>
          </w:p>
          <w:p w:rsidR="00E03B93" w:rsidRPr="0073595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 профессиональная переподготовка на ведение профессиональной деятельности в сфере «Профессионального образовани</w:t>
            </w:r>
            <w:proofErr w:type="gramStart"/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преподаватель)</w:t>
            </w:r>
          </w:p>
          <w:p w:rsidR="00E03B93" w:rsidRPr="0073595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- 270 часов, март – июнь 2017 года.</w:t>
            </w:r>
          </w:p>
          <w:p w:rsidR="00E03B93" w:rsidRPr="0073595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73595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</w:t>
            </w:r>
          </w:p>
          <w:p w:rsidR="00E03B93" w:rsidRPr="0073595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«Государственное и муниципальное управление»</w:t>
            </w:r>
          </w:p>
          <w:p w:rsidR="00E03B93" w:rsidRPr="00E03D07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- 510 часов, февраль – июнь 2018 года.</w:t>
            </w:r>
          </w:p>
        </w:tc>
        <w:tc>
          <w:tcPr>
            <w:tcW w:w="4253" w:type="dxa"/>
          </w:tcPr>
          <w:p w:rsidR="00E03B93" w:rsidRPr="0073595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E03B93" w:rsidRPr="00735959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E03B93" w:rsidRPr="00E03D07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</w:tc>
        <w:tc>
          <w:tcPr>
            <w:tcW w:w="1134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30л9м</w:t>
            </w:r>
          </w:p>
        </w:tc>
        <w:tc>
          <w:tcPr>
            <w:tcW w:w="1275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</w:tr>
      <w:tr w:rsidR="00E03B93" w:rsidTr="00685E98">
        <w:tc>
          <w:tcPr>
            <w:tcW w:w="1560" w:type="dxa"/>
          </w:tcPr>
          <w:p w:rsidR="00E03B93" w:rsidRPr="00E03D07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Казаков Виктор Игоревич</w:t>
            </w:r>
          </w:p>
        </w:tc>
        <w:tc>
          <w:tcPr>
            <w:tcW w:w="1984" w:type="dxa"/>
          </w:tcPr>
          <w:p w:rsidR="00E03B93" w:rsidRDefault="00E03B93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B64CC8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  <w:p w:rsidR="00E03B93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  <w:p w:rsidR="00B64CC8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CC8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  <w:p w:rsidR="00B64CC8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по техническому обслуживанию и ремонту автотранспортных средств</w:t>
            </w:r>
          </w:p>
          <w:p w:rsidR="00B64CC8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CC8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  <w:p w:rsidR="00B64CC8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модернизации и модификации автотранспортных средств</w:t>
            </w:r>
          </w:p>
          <w:p w:rsidR="00B64CC8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CC8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ПМ.04 </w:t>
            </w:r>
          </w:p>
          <w:p w:rsidR="00B64CC8" w:rsidRPr="00937919" w:rsidRDefault="00B64CC8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 должностям служащих</w:t>
            </w:r>
          </w:p>
        </w:tc>
        <w:tc>
          <w:tcPr>
            <w:tcW w:w="1843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D163B2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E03B93" w:rsidRPr="00D163B2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8B7D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Федеральное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ОУ ВПО « РГППУ», 2014 г.</w:t>
            </w:r>
          </w:p>
          <w:p w:rsidR="00E03B93" w:rsidRPr="008B7D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 (по отраслям)</w:t>
            </w:r>
          </w:p>
          <w:p w:rsidR="00E03B93" w:rsidRPr="008B7D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- педагог профессионального обучения</w:t>
            </w:r>
          </w:p>
          <w:p w:rsidR="00E03B93" w:rsidRPr="008B7D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765FFC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НОЧУ «Институт дополнительного профессионального образования» профессиональная переподготовка по программе «Специалист, ответственный за обеспечение безопасности дорожного движения» - 252 часов, апрель – май 2019 года</w:t>
            </w:r>
          </w:p>
        </w:tc>
        <w:tc>
          <w:tcPr>
            <w:tcW w:w="4253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8B7D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ГАПОУ СО «УПК-МЦК»</w:t>
            </w:r>
          </w:p>
          <w:p w:rsidR="00E03B93" w:rsidRPr="008B7D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«Разработка основной образовательной программы СПО в соответствии с требованиями актуализированных ФГОС» - 16 часов, январь 2021 г.</w:t>
            </w:r>
          </w:p>
          <w:p w:rsidR="00E03B93" w:rsidRPr="008B7D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8B7D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ГАПОУ СО «УПК-МЦК»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компетенции преподавателей и мастеров </w:t>
            </w: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основе </w:t>
            </w:r>
            <w:proofErr w:type="spell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«Фрезерные и токарные работы на станках ЧПУ (в форме стажировки)- 40 часов, ноябрь 2022 г.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800620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E03B93" w:rsidRPr="00800620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E03B93" w:rsidRPr="008B7DFA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765FFC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12л5м</w:t>
            </w:r>
          </w:p>
        </w:tc>
        <w:tc>
          <w:tcPr>
            <w:tcW w:w="1275" w:type="dxa"/>
          </w:tcPr>
          <w:p w:rsidR="00E03B93" w:rsidRDefault="00E03B93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7л11м</w:t>
            </w:r>
          </w:p>
        </w:tc>
      </w:tr>
      <w:tr w:rsidR="00E03B93" w:rsidTr="00685E98">
        <w:tc>
          <w:tcPr>
            <w:tcW w:w="1560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Жужгов</w:t>
            </w:r>
            <w:proofErr w:type="spellEnd"/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984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B93" w:rsidRPr="00E03B93" w:rsidRDefault="00E03B93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B93">
              <w:rPr>
                <w:rFonts w:ascii="Times New Roman" w:hAnsi="Times New Roman" w:cs="Times New Roman"/>
                <w:b/>
                <w:sz w:val="20"/>
                <w:szCs w:val="20"/>
              </w:rPr>
              <w:t>ОП.03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B93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843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«АКТП»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автомобильного транспорта», г. Артемовский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производственного</w:t>
            </w:r>
            <w:proofErr w:type="gramEnd"/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Волгоград, </w:t>
            </w:r>
          </w:p>
          <w:p w:rsidR="00E03B93" w:rsidRPr="00765FFC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3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технической аттестации и обучения»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«Требования к порядку работы в электроустановках» - 72 часа</w:t>
            </w:r>
          </w:p>
          <w:p w:rsidR="00E03B93" w:rsidRPr="00765FFC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2022 г.</w:t>
            </w:r>
          </w:p>
        </w:tc>
        <w:tc>
          <w:tcPr>
            <w:tcW w:w="1134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8л3м</w:t>
            </w:r>
          </w:p>
        </w:tc>
        <w:tc>
          <w:tcPr>
            <w:tcW w:w="1275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2г5м</w:t>
            </w:r>
          </w:p>
        </w:tc>
      </w:tr>
      <w:tr w:rsidR="00E03B93" w:rsidTr="00685E98">
        <w:tc>
          <w:tcPr>
            <w:tcW w:w="1560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Акишев Андрей Сергеевич</w:t>
            </w:r>
          </w:p>
        </w:tc>
        <w:tc>
          <w:tcPr>
            <w:tcW w:w="1984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8B7DFA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B93" w:rsidRPr="00B64CC8" w:rsidRDefault="00E03B93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b/>
                <w:sz w:val="20"/>
                <w:szCs w:val="20"/>
              </w:rPr>
              <w:t>ОП.02</w:t>
            </w:r>
          </w:p>
          <w:p w:rsidR="00E03B93" w:rsidRP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93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  <w:p w:rsidR="00E03B93" w:rsidRPr="00B64CC8" w:rsidRDefault="00E03B93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b/>
                <w:sz w:val="20"/>
                <w:szCs w:val="20"/>
              </w:rPr>
              <w:t>ОП.04</w:t>
            </w:r>
          </w:p>
          <w:p w:rsidR="00E03B93" w:rsidRP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9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E03B93" w:rsidRPr="00B64CC8" w:rsidRDefault="00E03B93" w:rsidP="00E03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CC8">
              <w:rPr>
                <w:rFonts w:ascii="Times New Roman" w:hAnsi="Times New Roman" w:cs="Times New Roman"/>
                <w:b/>
                <w:sz w:val="20"/>
                <w:szCs w:val="20"/>
              </w:rPr>
              <w:t>ОП.05</w:t>
            </w:r>
          </w:p>
          <w:p w:rsidR="00E03B93" w:rsidRPr="008B7DFA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93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843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«РГППУ» </w:t>
            </w:r>
          </w:p>
          <w:p w:rsidR="00E03B93" w:rsidRPr="00765FFC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2021 г.</w:t>
            </w:r>
          </w:p>
        </w:tc>
        <w:tc>
          <w:tcPr>
            <w:tcW w:w="4253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Pr="00D163B2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E03B93" w:rsidRPr="00D163B2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«Центр технической аттестации и обучения»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«Преподаватель, обучающий приемам оказания первой помощи», - 40 часов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2022 г.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«АКТП»</w:t>
            </w:r>
          </w:p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программе: Развитие профессиональной компетенции преподавателей и мастеров производственного обучения на основе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92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компетенции «Фрезерные и токарные работы на станках  с ЧПУ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форме стажировки) – 40 часов</w:t>
            </w:r>
          </w:p>
          <w:p w:rsidR="00E03B93" w:rsidRPr="00765FFC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2022 г.</w:t>
            </w:r>
          </w:p>
        </w:tc>
        <w:tc>
          <w:tcPr>
            <w:tcW w:w="1134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12л7м</w:t>
            </w:r>
          </w:p>
        </w:tc>
        <w:tc>
          <w:tcPr>
            <w:tcW w:w="1275" w:type="dxa"/>
          </w:tcPr>
          <w:p w:rsidR="00E03B93" w:rsidRDefault="00E03B93" w:rsidP="00E03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 5м</w:t>
            </w:r>
          </w:p>
        </w:tc>
      </w:tr>
    </w:tbl>
    <w:p w:rsidR="00E51CAF" w:rsidRP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1CAF" w:rsidRPr="00E51CAF" w:rsidSect="00765FFC">
      <w:pgSz w:w="16838" w:h="11906" w:orient="landscape"/>
      <w:pgMar w:top="851" w:right="53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29" w:rsidRDefault="00951929" w:rsidP="004F27AB">
      <w:pPr>
        <w:spacing w:after="0" w:line="240" w:lineRule="auto"/>
      </w:pPr>
      <w:r>
        <w:separator/>
      </w:r>
    </w:p>
  </w:endnote>
  <w:endnote w:type="continuationSeparator" w:id="0">
    <w:p w:rsidR="00951929" w:rsidRDefault="00951929" w:rsidP="004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29" w:rsidRDefault="00951929" w:rsidP="004F27AB">
      <w:pPr>
        <w:spacing w:after="0" w:line="240" w:lineRule="auto"/>
      </w:pPr>
      <w:r>
        <w:separator/>
      </w:r>
    </w:p>
  </w:footnote>
  <w:footnote w:type="continuationSeparator" w:id="0">
    <w:p w:rsidR="00951929" w:rsidRDefault="00951929" w:rsidP="004F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0"/>
    <w:rsid w:val="000023B7"/>
    <w:rsid w:val="000A08BB"/>
    <w:rsid w:val="000A5571"/>
    <w:rsid w:val="000A647B"/>
    <w:rsid w:val="000C3C30"/>
    <w:rsid w:val="000F4E14"/>
    <w:rsid w:val="00141BF2"/>
    <w:rsid w:val="00160221"/>
    <w:rsid w:val="001A2928"/>
    <w:rsid w:val="001C12D6"/>
    <w:rsid w:val="001D56CF"/>
    <w:rsid w:val="00293082"/>
    <w:rsid w:val="00295B0D"/>
    <w:rsid w:val="002F701F"/>
    <w:rsid w:val="0033575D"/>
    <w:rsid w:val="00350AC3"/>
    <w:rsid w:val="00355EF5"/>
    <w:rsid w:val="00374C2C"/>
    <w:rsid w:val="00387A04"/>
    <w:rsid w:val="00393FCF"/>
    <w:rsid w:val="003D0EE0"/>
    <w:rsid w:val="0040377E"/>
    <w:rsid w:val="004208E6"/>
    <w:rsid w:val="00420C3D"/>
    <w:rsid w:val="004458D0"/>
    <w:rsid w:val="004A1985"/>
    <w:rsid w:val="004A34B9"/>
    <w:rsid w:val="004C26AE"/>
    <w:rsid w:val="004C4C22"/>
    <w:rsid w:val="004C5C06"/>
    <w:rsid w:val="004F27AB"/>
    <w:rsid w:val="00545329"/>
    <w:rsid w:val="00563BB5"/>
    <w:rsid w:val="005D2A7B"/>
    <w:rsid w:val="00602890"/>
    <w:rsid w:val="00607F09"/>
    <w:rsid w:val="00652973"/>
    <w:rsid w:val="006755C4"/>
    <w:rsid w:val="00675C26"/>
    <w:rsid w:val="00685E98"/>
    <w:rsid w:val="006B25CE"/>
    <w:rsid w:val="006D21C6"/>
    <w:rsid w:val="006F6111"/>
    <w:rsid w:val="00712C45"/>
    <w:rsid w:val="00750701"/>
    <w:rsid w:val="00755ED1"/>
    <w:rsid w:val="00765FFC"/>
    <w:rsid w:val="00774FCD"/>
    <w:rsid w:val="007C20C5"/>
    <w:rsid w:val="008160D4"/>
    <w:rsid w:val="00836B1D"/>
    <w:rsid w:val="00844D59"/>
    <w:rsid w:val="008955D3"/>
    <w:rsid w:val="00915DFC"/>
    <w:rsid w:val="00937919"/>
    <w:rsid w:val="00951929"/>
    <w:rsid w:val="00976162"/>
    <w:rsid w:val="00A210EC"/>
    <w:rsid w:val="00A609A3"/>
    <w:rsid w:val="00AC4D41"/>
    <w:rsid w:val="00AC5E00"/>
    <w:rsid w:val="00AF1C33"/>
    <w:rsid w:val="00B60485"/>
    <w:rsid w:val="00B64CC8"/>
    <w:rsid w:val="00B66155"/>
    <w:rsid w:val="00BB08B2"/>
    <w:rsid w:val="00BB11D8"/>
    <w:rsid w:val="00BD36C3"/>
    <w:rsid w:val="00BD3BC9"/>
    <w:rsid w:val="00C126D4"/>
    <w:rsid w:val="00C40895"/>
    <w:rsid w:val="00D83713"/>
    <w:rsid w:val="00DB256E"/>
    <w:rsid w:val="00E03B93"/>
    <w:rsid w:val="00E03D07"/>
    <w:rsid w:val="00E060D0"/>
    <w:rsid w:val="00E07D75"/>
    <w:rsid w:val="00E1631F"/>
    <w:rsid w:val="00E4031E"/>
    <w:rsid w:val="00E51CAF"/>
    <w:rsid w:val="00F00670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796E-54AC-4AB9-AB67-4EABC902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16</cp:revision>
  <cp:lastPrinted>2021-09-08T04:41:00Z</cp:lastPrinted>
  <dcterms:created xsi:type="dcterms:W3CDTF">2021-05-19T11:22:00Z</dcterms:created>
  <dcterms:modified xsi:type="dcterms:W3CDTF">2024-07-04T07:01:00Z</dcterms:modified>
</cp:coreProperties>
</file>